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1D" w:rsidRPr="00F25A0E" w:rsidRDefault="00EC611D" w:rsidP="00EC611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5A0E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EC611D" w:rsidRPr="00F25A0E" w:rsidRDefault="005F2954" w:rsidP="00EC611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«Средняя школа №2</w:t>
      </w:r>
      <w:r w:rsidR="00EC611D" w:rsidRPr="00F25A0E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нисейска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Красноярского края</w:t>
      </w:r>
    </w:p>
    <w:p w:rsidR="00EC611D" w:rsidRPr="00FB1C86" w:rsidRDefault="00EC611D" w:rsidP="00EC611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C611D" w:rsidRDefault="00EC611D" w:rsidP="00EC611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C611D" w:rsidRPr="00FB1C86" w:rsidRDefault="00EC611D" w:rsidP="00EC611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C611D" w:rsidRPr="00EC611D" w:rsidRDefault="005F2954" w:rsidP="00EC61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>Енисейск многонациональный</w:t>
      </w:r>
    </w:p>
    <w:p w:rsidR="00EC611D" w:rsidRPr="00FB1C86" w:rsidRDefault="00EC611D" w:rsidP="00EC611D">
      <w:pPr>
        <w:rPr>
          <w:rFonts w:ascii="Times New Roman" w:hAnsi="Times New Roman" w:cs="Times New Roman"/>
          <w:b/>
          <w:sz w:val="36"/>
          <w:szCs w:val="36"/>
        </w:rPr>
      </w:pPr>
    </w:p>
    <w:p w:rsidR="00EC611D" w:rsidRPr="00FB1C86" w:rsidRDefault="00EC611D" w:rsidP="00EC611D">
      <w:pPr>
        <w:rPr>
          <w:rFonts w:ascii="Times New Roman" w:hAnsi="Times New Roman" w:cs="Times New Roman"/>
          <w:b/>
          <w:sz w:val="36"/>
          <w:szCs w:val="36"/>
        </w:rPr>
      </w:pPr>
    </w:p>
    <w:p w:rsidR="005F2954" w:rsidRDefault="005F2954" w:rsidP="00EC61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2954" w:rsidRDefault="005F2954" w:rsidP="00EC61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2954" w:rsidRDefault="005F2954" w:rsidP="00EC61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5DB4" w:rsidRDefault="003A5DB4" w:rsidP="00EC61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5DB4" w:rsidRDefault="003A5DB4" w:rsidP="00EC61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5DB4" w:rsidRDefault="003A5DB4" w:rsidP="00EC61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611D" w:rsidRDefault="00EC611D" w:rsidP="0024339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11D" w:rsidRDefault="00A20B31" w:rsidP="00A20B31">
      <w:pPr>
        <w:tabs>
          <w:tab w:val="left" w:pos="6705"/>
        </w:tabs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C611D" w:rsidRDefault="00EC611D" w:rsidP="00EC611D">
      <w:pPr>
        <w:rPr>
          <w:rFonts w:ascii="Times New Roman" w:hAnsi="Times New Roman" w:cs="Times New Roman"/>
          <w:b/>
          <w:sz w:val="24"/>
          <w:szCs w:val="24"/>
        </w:rPr>
      </w:pPr>
    </w:p>
    <w:p w:rsidR="00EC611D" w:rsidRDefault="00EC611D" w:rsidP="00EC611D">
      <w:pPr>
        <w:rPr>
          <w:rFonts w:ascii="Times New Roman" w:hAnsi="Times New Roman" w:cs="Times New Roman"/>
          <w:b/>
          <w:sz w:val="24"/>
          <w:szCs w:val="24"/>
        </w:rPr>
      </w:pPr>
    </w:p>
    <w:p w:rsidR="00EC611D" w:rsidRDefault="00EC611D" w:rsidP="00EC611D">
      <w:pPr>
        <w:rPr>
          <w:rFonts w:ascii="Times New Roman" w:hAnsi="Times New Roman" w:cs="Times New Roman"/>
          <w:b/>
          <w:sz w:val="24"/>
          <w:szCs w:val="24"/>
        </w:rPr>
      </w:pPr>
    </w:p>
    <w:p w:rsidR="00EC611D" w:rsidRDefault="00EC611D" w:rsidP="00EC611D">
      <w:pPr>
        <w:rPr>
          <w:rFonts w:ascii="Times New Roman" w:hAnsi="Times New Roman" w:cs="Times New Roman"/>
          <w:b/>
          <w:sz w:val="24"/>
          <w:szCs w:val="24"/>
        </w:rPr>
      </w:pPr>
    </w:p>
    <w:p w:rsidR="00EC611D" w:rsidRDefault="00EC611D" w:rsidP="00EC611D">
      <w:pPr>
        <w:rPr>
          <w:rFonts w:ascii="Times New Roman" w:hAnsi="Times New Roman" w:cs="Times New Roman"/>
          <w:b/>
          <w:sz w:val="24"/>
          <w:szCs w:val="24"/>
        </w:rPr>
      </w:pPr>
    </w:p>
    <w:p w:rsidR="005F2954" w:rsidRDefault="005F2954" w:rsidP="00EC61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954" w:rsidRDefault="005F2954" w:rsidP="00EC61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B31" w:rsidRDefault="00A20B31" w:rsidP="00996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B31" w:rsidRDefault="00A20B31" w:rsidP="00996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CFE" w:rsidRDefault="005F2954" w:rsidP="00996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Енисейск </w:t>
      </w:r>
      <w:r w:rsidR="00EC611D" w:rsidRPr="00F20F8D">
        <w:rPr>
          <w:rFonts w:ascii="Times New Roman" w:hAnsi="Times New Roman" w:cs="Times New Roman"/>
          <w:b/>
          <w:sz w:val="24"/>
          <w:szCs w:val="24"/>
        </w:rPr>
        <w:t>2016 г</w:t>
      </w:r>
    </w:p>
    <w:p w:rsidR="00F220D0" w:rsidRPr="003537FE" w:rsidRDefault="00F220D0" w:rsidP="00996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7F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3537FE" w:rsidRPr="003537FE" w:rsidRDefault="003537FE" w:rsidP="003537FE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37FE" w:rsidRPr="003537FE" w:rsidRDefault="003537FE" w:rsidP="008948E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48E1" w:rsidRPr="003537FE" w:rsidRDefault="003537FE" w:rsidP="008948E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37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48E1" w:rsidRPr="003537FE">
        <w:rPr>
          <w:rFonts w:ascii="Times New Roman" w:hAnsi="Times New Roman" w:cs="Times New Roman"/>
          <w:i/>
          <w:sz w:val="24"/>
          <w:szCs w:val="24"/>
        </w:rPr>
        <w:t>«Народы – как одна семья,</w:t>
      </w:r>
    </w:p>
    <w:p w:rsidR="008948E1" w:rsidRPr="003537FE" w:rsidRDefault="008948E1" w:rsidP="008948E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37FE">
        <w:rPr>
          <w:rFonts w:ascii="Times New Roman" w:hAnsi="Times New Roman" w:cs="Times New Roman"/>
          <w:i/>
          <w:sz w:val="24"/>
          <w:szCs w:val="24"/>
        </w:rPr>
        <w:t>Хотя язык их разный.</w:t>
      </w:r>
    </w:p>
    <w:p w:rsidR="008948E1" w:rsidRPr="003537FE" w:rsidRDefault="008948E1" w:rsidP="008948E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37FE">
        <w:rPr>
          <w:rFonts w:ascii="Times New Roman" w:hAnsi="Times New Roman" w:cs="Times New Roman"/>
          <w:i/>
          <w:sz w:val="24"/>
          <w:szCs w:val="24"/>
        </w:rPr>
        <w:t>Все – дочери и сыновья</w:t>
      </w:r>
    </w:p>
    <w:p w:rsidR="008948E1" w:rsidRPr="003537FE" w:rsidRDefault="008948E1" w:rsidP="008948E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37FE">
        <w:rPr>
          <w:rFonts w:ascii="Times New Roman" w:hAnsi="Times New Roman" w:cs="Times New Roman"/>
          <w:i/>
          <w:sz w:val="24"/>
          <w:szCs w:val="24"/>
        </w:rPr>
        <w:t>Своей страны прекрасной»</w:t>
      </w:r>
    </w:p>
    <w:p w:rsidR="008948E1" w:rsidRPr="003537FE" w:rsidRDefault="008948E1" w:rsidP="008948E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37FE">
        <w:rPr>
          <w:rFonts w:ascii="Times New Roman" w:hAnsi="Times New Roman" w:cs="Times New Roman"/>
          <w:i/>
          <w:sz w:val="24"/>
          <w:szCs w:val="24"/>
        </w:rPr>
        <w:t>Украинская поэтесса Наталья Львовна</w:t>
      </w:r>
      <w:proofErr w:type="gramStart"/>
      <w:r w:rsidRPr="003537FE">
        <w:rPr>
          <w:rFonts w:ascii="Times New Roman" w:hAnsi="Times New Roman" w:cs="Times New Roman"/>
          <w:i/>
          <w:sz w:val="24"/>
          <w:szCs w:val="24"/>
        </w:rPr>
        <w:t xml:space="preserve"> З</w:t>
      </w:r>
      <w:proofErr w:type="gramEnd"/>
      <w:r w:rsidRPr="003537FE">
        <w:rPr>
          <w:rFonts w:ascii="Times New Roman" w:hAnsi="Times New Roman" w:cs="Times New Roman"/>
          <w:i/>
          <w:sz w:val="24"/>
          <w:szCs w:val="24"/>
        </w:rPr>
        <w:t>абила.</w:t>
      </w:r>
    </w:p>
    <w:p w:rsidR="001823F2" w:rsidRPr="003537FE" w:rsidRDefault="001823F2" w:rsidP="002433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7FE">
        <w:rPr>
          <w:rFonts w:ascii="Times New Roman" w:hAnsi="Times New Roman" w:cs="Times New Roman"/>
          <w:b/>
          <w:sz w:val="24"/>
          <w:szCs w:val="24"/>
        </w:rPr>
        <w:t>Проблема.</w:t>
      </w:r>
    </w:p>
    <w:p w:rsidR="001823F2" w:rsidRPr="003537FE" w:rsidRDefault="00996CFE" w:rsidP="00B02C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7FE">
        <w:rPr>
          <w:rFonts w:ascii="Times New Roman" w:hAnsi="Times New Roman" w:cs="Times New Roman"/>
          <w:sz w:val="24"/>
          <w:szCs w:val="24"/>
        </w:rPr>
        <w:t xml:space="preserve">Наше образовательное учреждение </w:t>
      </w:r>
      <w:r w:rsidR="001823F2" w:rsidRPr="003537FE">
        <w:rPr>
          <w:rFonts w:ascii="Times New Roman" w:hAnsi="Times New Roman" w:cs="Times New Roman"/>
          <w:sz w:val="24"/>
          <w:szCs w:val="24"/>
        </w:rPr>
        <w:t>посещают дети разных национальностей русские и татары, белорусы и армяне, украинцы и другие национальности. У этих народов разное вероиспо</w:t>
      </w:r>
      <w:r w:rsidRPr="003537FE">
        <w:rPr>
          <w:rFonts w:ascii="Times New Roman" w:hAnsi="Times New Roman" w:cs="Times New Roman"/>
          <w:sz w:val="24"/>
          <w:szCs w:val="24"/>
        </w:rPr>
        <w:t>ведание, традиции и особенности.</w:t>
      </w:r>
      <w:r w:rsidR="001823F2" w:rsidRPr="00353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3F2" w:rsidRPr="003537FE" w:rsidRDefault="001823F2" w:rsidP="002433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7FE">
        <w:rPr>
          <w:rFonts w:ascii="Times New Roman" w:hAnsi="Times New Roman" w:cs="Times New Roman"/>
          <w:sz w:val="24"/>
          <w:szCs w:val="24"/>
        </w:rPr>
        <w:t xml:space="preserve">История нашей страны убеждает в том, что </w:t>
      </w:r>
      <w:r w:rsidR="00184D88" w:rsidRPr="003537FE">
        <w:rPr>
          <w:rFonts w:ascii="Times New Roman" w:hAnsi="Times New Roman" w:cs="Times New Roman"/>
          <w:sz w:val="24"/>
          <w:szCs w:val="24"/>
        </w:rPr>
        <w:t>всестороннее братское сотрудничество и взаимопомощь наций и народностей, ста</w:t>
      </w:r>
      <w:r w:rsidR="000E3595" w:rsidRPr="003537FE">
        <w:rPr>
          <w:rFonts w:ascii="Times New Roman" w:hAnsi="Times New Roman" w:cs="Times New Roman"/>
          <w:sz w:val="24"/>
          <w:szCs w:val="24"/>
        </w:rPr>
        <w:t xml:space="preserve">вших на путь развития, в нашем </w:t>
      </w:r>
      <w:r w:rsidR="00184D88" w:rsidRPr="003537FE">
        <w:rPr>
          <w:rFonts w:ascii="Times New Roman" w:hAnsi="Times New Roman" w:cs="Times New Roman"/>
          <w:sz w:val="24"/>
          <w:szCs w:val="24"/>
        </w:rPr>
        <w:t>многонациональном государстве – одна из движущих сил развития общества, в межнациональных отношениях – основа единства в борьбе за мир, который опирается на</w:t>
      </w:r>
      <w:r w:rsidRPr="003537FE">
        <w:rPr>
          <w:rFonts w:ascii="Times New Roman" w:hAnsi="Times New Roman" w:cs="Times New Roman"/>
          <w:sz w:val="24"/>
          <w:szCs w:val="24"/>
        </w:rPr>
        <w:t xml:space="preserve"> прочную нравственную основу. Без такой основы в стране немыслим стабильный и устойчивый порядок, который только и дает людям настоящую уверенность в их завтрашнем дне.</w:t>
      </w:r>
      <w:r w:rsidR="00996CFE" w:rsidRPr="003537FE">
        <w:rPr>
          <w:rFonts w:ascii="Times New Roman" w:hAnsi="Times New Roman" w:cs="Times New Roman"/>
          <w:sz w:val="24"/>
          <w:szCs w:val="24"/>
        </w:rPr>
        <w:t xml:space="preserve"> Накануне 400-летия города мы решили основательно изучить историю национальностей, проживающих в нашем городе.</w:t>
      </w:r>
    </w:p>
    <w:p w:rsidR="009F0D77" w:rsidRPr="003537FE" w:rsidRDefault="004547A9" w:rsidP="002433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7FE">
        <w:rPr>
          <w:rFonts w:ascii="Times New Roman" w:hAnsi="Times New Roman" w:cs="Times New Roman"/>
          <w:b/>
          <w:sz w:val="24"/>
          <w:szCs w:val="24"/>
        </w:rPr>
        <w:t>Обоснование.</w:t>
      </w:r>
    </w:p>
    <w:p w:rsidR="00996CFE" w:rsidRPr="003537FE" w:rsidRDefault="009F0D77" w:rsidP="002433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7FE">
        <w:rPr>
          <w:rFonts w:ascii="Times New Roman" w:hAnsi="Times New Roman" w:cs="Times New Roman"/>
          <w:sz w:val="24"/>
          <w:szCs w:val="24"/>
        </w:rPr>
        <w:t xml:space="preserve">Проект будет воплощаться в жизнь </w:t>
      </w:r>
      <w:r w:rsidR="00996CFE" w:rsidRPr="003537FE">
        <w:rPr>
          <w:rFonts w:ascii="Times New Roman" w:hAnsi="Times New Roman" w:cs="Times New Roman"/>
          <w:sz w:val="24"/>
          <w:szCs w:val="24"/>
        </w:rPr>
        <w:t>учащимися школы и  педагогами</w:t>
      </w:r>
      <w:r w:rsidR="00A45BCF">
        <w:rPr>
          <w:rFonts w:ascii="Times New Roman" w:hAnsi="Times New Roman" w:cs="Times New Roman"/>
          <w:sz w:val="24"/>
          <w:szCs w:val="24"/>
        </w:rPr>
        <w:t xml:space="preserve">, </w:t>
      </w:r>
      <w:r w:rsidR="00996CFE" w:rsidRPr="003537FE">
        <w:rPr>
          <w:rFonts w:ascii="Times New Roman" w:hAnsi="Times New Roman" w:cs="Times New Roman"/>
          <w:sz w:val="24"/>
          <w:szCs w:val="24"/>
        </w:rPr>
        <w:t xml:space="preserve"> </w:t>
      </w:r>
      <w:r w:rsidR="004A7318" w:rsidRPr="003537FE">
        <w:rPr>
          <w:rFonts w:ascii="Times New Roman" w:hAnsi="Times New Roman" w:cs="Times New Roman"/>
          <w:sz w:val="24"/>
          <w:szCs w:val="24"/>
        </w:rPr>
        <w:t>к</w:t>
      </w:r>
      <w:r w:rsidRPr="003537FE">
        <w:rPr>
          <w:rFonts w:ascii="Times New Roman" w:hAnsi="Times New Roman" w:cs="Times New Roman"/>
          <w:sz w:val="24"/>
          <w:szCs w:val="24"/>
        </w:rPr>
        <w:t xml:space="preserve"> его полной реализации будут привлечены </w:t>
      </w:r>
      <w:r w:rsidR="00996CFE" w:rsidRPr="003537FE">
        <w:rPr>
          <w:rFonts w:ascii="Times New Roman" w:hAnsi="Times New Roman" w:cs="Times New Roman"/>
          <w:sz w:val="24"/>
          <w:szCs w:val="24"/>
        </w:rPr>
        <w:t>педагоги дополнительного образования объединений «Любимый город» и «Музейное дело</w:t>
      </w:r>
      <w:r w:rsidR="00A45BCF">
        <w:rPr>
          <w:rFonts w:ascii="Times New Roman" w:hAnsi="Times New Roman" w:cs="Times New Roman"/>
          <w:sz w:val="24"/>
          <w:szCs w:val="24"/>
        </w:rPr>
        <w:t>»</w:t>
      </w:r>
    </w:p>
    <w:p w:rsidR="0085792E" w:rsidRPr="003537FE" w:rsidRDefault="0085792E" w:rsidP="002433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7FE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450592" w:rsidRPr="003537FE" w:rsidRDefault="00450592" w:rsidP="002433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7FE">
        <w:rPr>
          <w:rFonts w:ascii="Times New Roman" w:hAnsi="Times New Roman" w:cs="Times New Roman"/>
          <w:sz w:val="24"/>
          <w:szCs w:val="24"/>
        </w:rPr>
        <w:t xml:space="preserve">Чтобы привить ребёнку любовь к Родине, необходимо </w:t>
      </w:r>
      <w:r w:rsidR="007941CF" w:rsidRPr="003537FE">
        <w:rPr>
          <w:rFonts w:ascii="Times New Roman" w:hAnsi="Times New Roman" w:cs="Times New Roman"/>
          <w:sz w:val="24"/>
          <w:szCs w:val="24"/>
        </w:rPr>
        <w:t xml:space="preserve">знакомить </w:t>
      </w:r>
      <w:r w:rsidR="00996CFE" w:rsidRPr="003537FE">
        <w:rPr>
          <w:rFonts w:ascii="Times New Roman" w:hAnsi="Times New Roman" w:cs="Times New Roman"/>
          <w:sz w:val="24"/>
          <w:szCs w:val="24"/>
        </w:rPr>
        <w:t xml:space="preserve">его </w:t>
      </w:r>
      <w:r w:rsidR="007941CF" w:rsidRPr="003537FE">
        <w:rPr>
          <w:rFonts w:ascii="Times New Roman" w:hAnsi="Times New Roman" w:cs="Times New Roman"/>
          <w:sz w:val="24"/>
          <w:szCs w:val="24"/>
        </w:rPr>
        <w:t xml:space="preserve">с культурами разных народностей, проживающих на территории нашего округа и в России в целом. </w:t>
      </w:r>
      <w:r w:rsidRPr="003537FE">
        <w:rPr>
          <w:rFonts w:ascii="Times New Roman" w:hAnsi="Times New Roman" w:cs="Times New Roman"/>
          <w:sz w:val="24"/>
          <w:szCs w:val="24"/>
        </w:rPr>
        <w:t xml:space="preserve">Восхищение просторами страны, её красотами и богатствами возникает, если научить ребёнка видеть красоту вокруг себя. Прежде чем человек сможет </w:t>
      </w:r>
      <w:r w:rsidR="00934F02" w:rsidRPr="003537FE">
        <w:rPr>
          <w:rFonts w:ascii="Times New Roman" w:hAnsi="Times New Roman" w:cs="Times New Roman"/>
          <w:sz w:val="24"/>
          <w:szCs w:val="24"/>
        </w:rPr>
        <w:t>принести пользу</w:t>
      </w:r>
      <w:r w:rsidRPr="003537FE">
        <w:rPr>
          <w:rFonts w:ascii="Times New Roman" w:hAnsi="Times New Roman" w:cs="Times New Roman"/>
          <w:sz w:val="24"/>
          <w:szCs w:val="24"/>
        </w:rPr>
        <w:t xml:space="preserve"> на благо Родины, он должен уметь добросовестно и ответственно выполнять любое дело, за которое взялся. В дошкольном возрасте формируются основные качества человека. Следовательно, с</w:t>
      </w:r>
      <w:r w:rsidR="00934F02" w:rsidRPr="003537FE">
        <w:rPr>
          <w:rFonts w:ascii="Times New Roman" w:hAnsi="Times New Roman" w:cs="Times New Roman"/>
          <w:sz w:val="24"/>
          <w:szCs w:val="24"/>
        </w:rPr>
        <w:t>тоит</w:t>
      </w:r>
      <w:r w:rsidRPr="003537FE">
        <w:rPr>
          <w:rFonts w:ascii="Times New Roman" w:hAnsi="Times New Roman" w:cs="Times New Roman"/>
          <w:sz w:val="24"/>
          <w:szCs w:val="24"/>
        </w:rPr>
        <w:t xml:space="preserve"> обогатить ребенка человеческими ценност</w:t>
      </w:r>
      <w:r w:rsidR="007941CF" w:rsidRPr="003537FE">
        <w:rPr>
          <w:rFonts w:ascii="Times New Roman" w:hAnsi="Times New Roman" w:cs="Times New Roman"/>
          <w:sz w:val="24"/>
          <w:szCs w:val="24"/>
        </w:rPr>
        <w:t xml:space="preserve">ями, зародить интерес к истории, обычаям и культуре </w:t>
      </w:r>
      <w:r w:rsidRPr="003537FE">
        <w:rPr>
          <w:rFonts w:ascii="Times New Roman" w:hAnsi="Times New Roman" w:cs="Times New Roman"/>
          <w:sz w:val="24"/>
          <w:szCs w:val="24"/>
        </w:rPr>
        <w:t>своей Родины. Основой патриотического воспитания является нравственное, эстетическое, трудовое и умственное воспитание. В процессе такого разностороннего развития и воспитания</w:t>
      </w:r>
      <w:r w:rsidR="00934F02" w:rsidRPr="003537FE">
        <w:rPr>
          <w:rFonts w:ascii="Times New Roman" w:hAnsi="Times New Roman" w:cs="Times New Roman"/>
          <w:sz w:val="24"/>
          <w:szCs w:val="24"/>
        </w:rPr>
        <w:t xml:space="preserve"> у</w:t>
      </w:r>
      <w:r w:rsidRPr="003537FE">
        <w:rPr>
          <w:rFonts w:ascii="Times New Roman" w:hAnsi="Times New Roman" w:cs="Times New Roman"/>
          <w:sz w:val="24"/>
          <w:szCs w:val="24"/>
        </w:rPr>
        <w:t xml:space="preserve"> ребёнка зарождаются гражданско-патриотические чувства. Таким образом, в педагогике под патриотическим воспитанием понимают процесс формирования сознательного человека, </w:t>
      </w:r>
      <w:r w:rsidRPr="003537FE">
        <w:rPr>
          <w:rFonts w:ascii="Times New Roman" w:hAnsi="Times New Roman" w:cs="Times New Roman"/>
          <w:sz w:val="24"/>
          <w:szCs w:val="24"/>
        </w:rPr>
        <w:lastRenderedPageBreak/>
        <w:t>любящего свою Родину, землю, где он родился и рос, гордящимися историческими свершениями</w:t>
      </w:r>
      <w:r w:rsidR="004A7318" w:rsidRPr="003537FE">
        <w:rPr>
          <w:rFonts w:ascii="Times New Roman" w:hAnsi="Times New Roman" w:cs="Times New Roman"/>
          <w:sz w:val="24"/>
          <w:szCs w:val="24"/>
        </w:rPr>
        <w:t xml:space="preserve"> своего народа и его культурой.</w:t>
      </w:r>
    </w:p>
    <w:p w:rsidR="00204557" w:rsidRDefault="001E3FC7" w:rsidP="00A55B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7FE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</w:p>
    <w:p w:rsidR="001E3FC7" w:rsidRPr="00204557" w:rsidRDefault="00204557" w:rsidP="00A55B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4557">
        <w:rPr>
          <w:rFonts w:ascii="Times New Roman" w:hAnsi="Times New Roman" w:cs="Times New Roman"/>
          <w:sz w:val="24"/>
          <w:szCs w:val="24"/>
        </w:rPr>
        <w:t>Изучить и познакомить учащихся школы с традициями, культурой и бытом национальностей, проживающих в городе Енисейске.</w:t>
      </w:r>
    </w:p>
    <w:p w:rsidR="001E3FC7" w:rsidRPr="003537FE" w:rsidRDefault="001E3FC7" w:rsidP="002433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7FE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1E3FC7" w:rsidRPr="003537FE" w:rsidRDefault="001E3FC7" w:rsidP="002433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7FE">
        <w:rPr>
          <w:rFonts w:ascii="Times New Roman" w:hAnsi="Times New Roman" w:cs="Times New Roman"/>
          <w:sz w:val="24"/>
          <w:szCs w:val="24"/>
        </w:rPr>
        <w:t>- закрепление норм нравственного поведения, т. е. такие качества личности как доброжелательность, отзывчивость, справедливость, честность</w:t>
      </w:r>
      <w:r w:rsidR="00204557">
        <w:rPr>
          <w:rFonts w:ascii="Times New Roman" w:hAnsi="Times New Roman" w:cs="Times New Roman"/>
          <w:sz w:val="24"/>
          <w:szCs w:val="24"/>
        </w:rPr>
        <w:t xml:space="preserve"> </w:t>
      </w:r>
      <w:r w:rsidRPr="003537F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E3FC7" w:rsidRPr="003537FE" w:rsidRDefault="004A7318" w:rsidP="002433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7FE">
        <w:rPr>
          <w:rFonts w:ascii="Times New Roman" w:hAnsi="Times New Roman" w:cs="Times New Roman"/>
          <w:sz w:val="24"/>
          <w:szCs w:val="24"/>
        </w:rPr>
        <w:t xml:space="preserve">- </w:t>
      </w:r>
      <w:r w:rsidR="001E3FC7" w:rsidRPr="003537FE">
        <w:rPr>
          <w:rFonts w:ascii="Times New Roman" w:hAnsi="Times New Roman" w:cs="Times New Roman"/>
          <w:sz w:val="24"/>
          <w:szCs w:val="24"/>
        </w:rPr>
        <w:t>знакомство детей с различными национальностями, проживающими в нашем городе, с их обычаям</w:t>
      </w:r>
      <w:r w:rsidR="00A45BCF">
        <w:rPr>
          <w:rFonts w:ascii="Times New Roman" w:hAnsi="Times New Roman" w:cs="Times New Roman"/>
          <w:sz w:val="24"/>
          <w:szCs w:val="24"/>
        </w:rPr>
        <w:t xml:space="preserve">и,  бытом, культурой  и </w:t>
      </w:r>
      <w:r w:rsidR="001E3FC7" w:rsidRPr="003537FE">
        <w:rPr>
          <w:rFonts w:ascii="Times New Roman" w:hAnsi="Times New Roman" w:cs="Times New Roman"/>
          <w:sz w:val="24"/>
          <w:szCs w:val="24"/>
        </w:rPr>
        <w:t xml:space="preserve">традициями русских, татар, </w:t>
      </w:r>
      <w:r w:rsidR="00A45BCF">
        <w:rPr>
          <w:rFonts w:ascii="Times New Roman" w:hAnsi="Times New Roman" w:cs="Times New Roman"/>
          <w:sz w:val="24"/>
          <w:szCs w:val="24"/>
        </w:rPr>
        <w:t xml:space="preserve">немцев, </w:t>
      </w:r>
      <w:r w:rsidR="001E3FC7" w:rsidRPr="003537FE">
        <w:rPr>
          <w:rFonts w:ascii="Times New Roman" w:hAnsi="Times New Roman" w:cs="Times New Roman"/>
          <w:sz w:val="24"/>
          <w:szCs w:val="24"/>
        </w:rPr>
        <w:t xml:space="preserve"> украинцев</w:t>
      </w:r>
      <w:r w:rsidR="00A45BCF">
        <w:rPr>
          <w:rFonts w:ascii="Times New Roman" w:hAnsi="Times New Roman" w:cs="Times New Roman"/>
          <w:sz w:val="24"/>
          <w:szCs w:val="24"/>
        </w:rPr>
        <w:t>, армян</w:t>
      </w:r>
      <w:r w:rsidR="00204557">
        <w:rPr>
          <w:rFonts w:ascii="Times New Roman" w:hAnsi="Times New Roman" w:cs="Times New Roman"/>
          <w:sz w:val="24"/>
          <w:szCs w:val="24"/>
        </w:rPr>
        <w:t>, поляков</w:t>
      </w:r>
      <w:r w:rsidR="001E3FC7" w:rsidRPr="003537F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E3FC7" w:rsidRPr="003537FE" w:rsidRDefault="001E3FC7" w:rsidP="002433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7FE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="00A45BCF">
        <w:rPr>
          <w:rFonts w:ascii="Times New Roman" w:hAnsi="Times New Roman" w:cs="Times New Roman"/>
          <w:sz w:val="24"/>
          <w:szCs w:val="24"/>
        </w:rPr>
        <w:t>материалов в школьный музей имени П.Д. Щетинина, с целью дальнейшего использования их в учебной и внеурочной деятельности;</w:t>
      </w:r>
    </w:p>
    <w:p w:rsidR="001E3FC7" w:rsidRPr="003537FE" w:rsidRDefault="001E3FC7" w:rsidP="002433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7FE">
        <w:rPr>
          <w:rFonts w:ascii="Times New Roman" w:hAnsi="Times New Roman" w:cs="Times New Roman"/>
          <w:sz w:val="24"/>
          <w:szCs w:val="24"/>
        </w:rPr>
        <w:t>-- воспитание уважения к людям разных национальностей.</w:t>
      </w:r>
    </w:p>
    <w:p w:rsidR="00A45BCF" w:rsidRDefault="003537FE" w:rsidP="003537FE">
      <w:pPr>
        <w:pStyle w:val="a6"/>
        <w:shd w:val="clear" w:color="auto" w:fill="FFFFFF"/>
        <w:spacing w:before="150" w:beforeAutospacing="0" w:after="150" w:afterAutospacing="0" w:line="293" w:lineRule="atLeast"/>
      </w:pPr>
      <w:r w:rsidRPr="003537FE">
        <w:rPr>
          <w:rStyle w:val="a7"/>
        </w:rPr>
        <w:t>Тип проекта:</w:t>
      </w:r>
      <w:r w:rsidRPr="003537FE">
        <w:rPr>
          <w:rStyle w:val="apple-converted-space"/>
          <w:b/>
          <w:bCs/>
        </w:rPr>
        <w:t> </w:t>
      </w:r>
    </w:p>
    <w:p w:rsidR="003537FE" w:rsidRPr="003537FE" w:rsidRDefault="00A45BCF" w:rsidP="003537FE">
      <w:pPr>
        <w:pStyle w:val="a6"/>
        <w:shd w:val="clear" w:color="auto" w:fill="FFFFFF"/>
        <w:spacing w:before="150" w:beforeAutospacing="0" w:after="150" w:afterAutospacing="0" w:line="293" w:lineRule="atLeast"/>
      </w:pPr>
      <w:r>
        <w:t>И</w:t>
      </w:r>
      <w:r w:rsidR="003537FE" w:rsidRPr="003537FE">
        <w:t>сследовательский, долгосрочный;</w:t>
      </w:r>
    </w:p>
    <w:p w:rsidR="00A45BCF" w:rsidRDefault="003537FE" w:rsidP="003537FE">
      <w:pPr>
        <w:pStyle w:val="a6"/>
        <w:shd w:val="clear" w:color="auto" w:fill="FFFFFF"/>
        <w:spacing w:before="150" w:beforeAutospacing="0" w:after="150" w:afterAutospacing="0" w:line="293" w:lineRule="atLeast"/>
      </w:pPr>
      <w:r w:rsidRPr="003537FE">
        <w:rPr>
          <w:rStyle w:val="a7"/>
        </w:rPr>
        <w:t>Продолжительность</w:t>
      </w:r>
      <w:r w:rsidR="00A45BCF">
        <w:t>:</w:t>
      </w:r>
    </w:p>
    <w:p w:rsidR="003537FE" w:rsidRPr="003537FE" w:rsidRDefault="00A45BCF" w:rsidP="003537FE">
      <w:pPr>
        <w:pStyle w:val="a6"/>
        <w:shd w:val="clear" w:color="auto" w:fill="FFFFFF"/>
        <w:spacing w:before="150" w:beforeAutospacing="0" w:after="150" w:afterAutospacing="0" w:line="293" w:lineRule="atLeast"/>
      </w:pPr>
      <w:r>
        <w:t>Н</w:t>
      </w:r>
      <w:r w:rsidR="003537FE" w:rsidRPr="003537FE">
        <w:t>оябрь 2016-</w:t>
      </w:r>
      <w:r>
        <w:t xml:space="preserve"> Апрель</w:t>
      </w:r>
      <w:r w:rsidR="003537FE" w:rsidRPr="003537FE">
        <w:t>2019г.</w:t>
      </w:r>
    </w:p>
    <w:p w:rsidR="00A45BCF" w:rsidRDefault="003537FE" w:rsidP="003537FE">
      <w:pPr>
        <w:pStyle w:val="a6"/>
        <w:shd w:val="clear" w:color="auto" w:fill="FFFFFF"/>
        <w:spacing w:before="150" w:beforeAutospacing="0" w:after="150" w:afterAutospacing="0" w:line="293" w:lineRule="atLeast"/>
      </w:pPr>
      <w:r w:rsidRPr="003537FE">
        <w:rPr>
          <w:rStyle w:val="a7"/>
        </w:rPr>
        <w:t>Участники проекта</w:t>
      </w:r>
      <w:r w:rsidRPr="003537FE">
        <w:t xml:space="preserve">: </w:t>
      </w:r>
    </w:p>
    <w:p w:rsidR="003537FE" w:rsidRPr="003537FE" w:rsidRDefault="00A45BCF" w:rsidP="003537FE">
      <w:pPr>
        <w:pStyle w:val="a6"/>
        <w:shd w:val="clear" w:color="auto" w:fill="FFFFFF"/>
        <w:spacing w:before="150" w:beforeAutospacing="0" w:after="150" w:afterAutospacing="0" w:line="293" w:lineRule="atLeast"/>
      </w:pPr>
      <w:r>
        <w:t>У</w:t>
      </w:r>
      <w:r w:rsidR="003537FE" w:rsidRPr="003537FE">
        <w:t>чащиеся школы, педагоги,  родители.</w:t>
      </w:r>
    </w:p>
    <w:p w:rsidR="00A45BCF" w:rsidRDefault="003537FE" w:rsidP="003537FE">
      <w:pPr>
        <w:pStyle w:val="a6"/>
        <w:shd w:val="clear" w:color="auto" w:fill="FFFFFF"/>
        <w:spacing w:before="150" w:beforeAutospacing="0" w:after="150" w:afterAutospacing="0" w:line="293" w:lineRule="atLeast"/>
        <w:rPr>
          <w:rStyle w:val="a7"/>
        </w:rPr>
      </w:pPr>
      <w:r w:rsidRPr="003537FE">
        <w:rPr>
          <w:rStyle w:val="a7"/>
        </w:rPr>
        <w:t>Предполагаемый результат:</w:t>
      </w:r>
    </w:p>
    <w:p w:rsidR="003537FE" w:rsidRPr="003537FE" w:rsidRDefault="003537FE" w:rsidP="003537FE">
      <w:pPr>
        <w:pStyle w:val="a6"/>
        <w:shd w:val="clear" w:color="auto" w:fill="FFFFFF"/>
        <w:spacing w:before="150" w:beforeAutospacing="0" w:after="150" w:afterAutospacing="0" w:line="293" w:lineRule="atLeast"/>
        <w:rPr>
          <w:b/>
        </w:rPr>
      </w:pPr>
      <w:r w:rsidRPr="003537FE">
        <w:rPr>
          <w:rStyle w:val="apple-converted-space"/>
          <w:b/>
          <w:bCs/>
        </w:rPr>
        <w:t> </w:t>
      </w:r>
      <w:r w:rsidRPr="003537FE">
        <w:t>Овладение детьми и</w:t>
      </w:r>
      <w:r w:rsidR="00CF4ADF">
        <w:t xml:space="preserve">нформацией о национальностях, </w:t>
      </w:r>
      <w:r>
        <w:t xml:space="preserve"> </w:t>
      </w:r>
      <w:r w:rsidRPr="003537FE">
        <w:t>проживающих в городе Енисейске</w:t>
      </w:r>
      <w:r w:rsidR="00204557">
        <w:t xml:space="preserve"> к юбилею города</w:t>
      </w:r>
      <w:r w:rsidRPr="003537FE">
        <w:t xml:space="preserve">. </w:t>
      </w:r>
    </w:p>
    <w:p w:rsidR="003537FE" w:rsidRPr="003537FE" w:rsidRDefault="003537FE" w:rsidP="002433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1B8" w:rsidRPr="003537FE" w:rsidRDefault="009B51BC" w:rsidP="002433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7FE">
        <w:rPr>
          <w:rFonts w:ascii="Times New Roman" w:hAnsi="Times New Roman" w:cs="Times New Roman"/>
          <w:b/>
          <w:sz w:val="24"/>
          <w:szCs w:val="24"/>
        </w:rPr>
        <w:t>Методы, использованные для достижения цели.</w:t>
      </w:r>
    </w:p>
    <w:p w:rsidR="003537FE" w:rsidRPr="003537FE" w:rsidRDefault="009B51BC" w:rsidP="002433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F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537FE" w:rsidRPr="003537FE">
        <w:rPr>
          <w:rFonts w:ascii="Times New Roman" w:eastAsia="Times New Roman" w:hAnsi="Times New Roman" w:cs="Times New Roman"/>
          <w:sz w:val="24"/>
          <w:szCs w:val="24"/>
        </w:rPr>
        <w:t>бор информации о национальностях и представителях национальностей, проживающих в городе Енисейске.</w:t>
      </w:r>
    </w:p>
    <w:p w:rsidR="009B51BC" w:rsidRPr="003537FE" w:rsidRDefault="009B51BC" w:rsidP="002433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FE">
        <w:rPr>
          <w:rFonts w:ascii="Times New Roman" w:hAnsi="Times New Roman" w:cs="Times New Roman"/>
          <w:sz w:val="24"/>
          <w:szCs w:val="24"/>
        </w:rPr>
        <w:t>Беседы о национальностях, проживающих</w:t>
      </w:r>
      <w:r w:rsidR="000C102B" w:rsidRPr="003537FE">
        <w:rPr>
          <w:rFonts w:ascii="Times New Roman" w:hAnsi="Times New Roman" w:cs="Times New Roman"/>
          <w:sz w:val="24"/>
          <w:szCs w:val="24"/>
        </w:rPr>
        <w:t xml:space="preserve"> в нашем городе</w:t>
      </w:r>
      <w:r w:rsidRPr="003537FE">
        <w:rPr>
          <w:rFonts w:ascii="Times New Roman" w:hAnsi="Times New Roman" w:cs="Times New Roman"/>
          <w:sz w:val="24"/>
          <w:szCs w:val="24"/>
        </w:rPr>
        <w:t>;</w:t>
      </w:r>
    </w:p>
    <w:p w:rsidR="009B51BC" w:rsidRPr="003537FE" w:rsidRDefault="003537FE" w:rsidP="00243393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FE">
        <w:rPr>
          <w:rFonts w:ascii="Times New Roman" w:eastAsia="Times New Roman" w:hAnsi="Times New Roman" w:cs="Times New Roman"/>
          <w:sz w:val="24"/>
          <w:szCs w:val="24"/>
        </w:rPr>
        <w:t>Изучение традиций, культуры образа жизни национальностей, проживающих в нашем городе</w:t>
      </w:r>
      <w:r w:rsidR="009B51BC" w:rsidRPr="003537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51BC" w:rsidRPr="003537FE" w:rsidRDefault="009B51BC" w:rsidP="0024339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537FE">
        <w:rPr>
          <w:rFonts w:ascii="Times New Roman" w:eastAsia="Times New Roman" w:hAnsi="Times New Roman" w:cs="Times New Roman"/>
          <w:sz w:val="24"/>
          <w:szCs w:val="24"/>
        </w:rPr>
        <w:t>Проведение праздников,</w:t>
      </w:r>
      <w:r w:rsidR="003537FE" w:rsidRPr="003537FE">
        <w:rPr>
          <w:rFonts w:ascii="Times New Roman" w:eastAsia="Times New Roman" w:hAnsi="Times New Roman" w:cs="Times New Roman"/>
          <w:sz w:val="24"/>
          <w:szCs w:val="24"/>
        </w:rPr>
        <w:t xml:space="preserve"> встреч, </w:t>
      </w:r>
      <w:r w:rsidR="00CF4ADF">
        <w:rPr>
          <w:rFonts w:ascii="Times New Roman" w:eastAsia="Times New Roman" w:hAnsi="Times New Roman" w:cs="Times New Roman"/>
          <w:sz w:val="24"/>
          <w:szCs w:val="24"/>
        </w:rPr>
        <w:t>бесед, викторин, экспозиций и выставок</w:t>
      </w:r>
      <w:r w:rsidR="003537FE" w:rsidRPr="003537F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F4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4290" w:rsidRPr="003537FE" w:rsidRDefault="003537FE" w:rsidP="0024339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537FE">
        <w:rPr>
          <w:rFonts w:ascii="Times New Roman" w:eastAsia="Times New Roman" w:hAnsi="Times New Roman" w:cs="Times New Roman"/>
          <w:sz w:val="24"/>
          <w:szCs w:val="24"/>
        </w:rPr>
        <w:t>Итоговое мероприятие - фестиваль</w:t>
      </w:r>
    </w:p>
    <w:p w:rsidR="003537FE" w:rsidRPr="003537FE" w:rsidRDefault="003537FE" w:rsidP="00EE207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3664F" w:rsidRPr="00270949" w:rsidRDefault="0033664F" w:rsidP="00EF28B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33664F" w:rsidRPr="00270949" w:rsidSect="00996CFE">
          <w:headerReference w:type="default" r:id="rId9"/>
          <w:pgSz w:w="11906" w:h="16838"/>
          <w:pgMar w:top="284" w:right="851" w:bottom="1134" w:left="1134" w:header="709" w:footer="709" w:gutter="0"/>
          <w:cols w:space="708"/>
          <w:docGrid w:linePitch="360"/>
        </w:sectPr>
      </w:pPr>
    </w:p>
    <w:p w:rsidR="003537FE" w:rsidRDefault="003537FE" w:rsidP="00DE0C99">
      <w:pPr>
        <w:pStyle w:val="2"/>
        <w:rPr>
          <w:sz w:val="24"/>
          <w:szCs w:val="24"/>
        </w:rPr>
      </w:pPr>
      <w:bookmarkStart w:id="1" w:name="_Toc444017988"/>
      <w:r>
        <w:rPr>
          <w:sz w:val="24"/>
          <w:szCs w:val="24"/>
        </w:rPr>
        <w:lastRenderedPageBreak/>
        <w:t>Этапы  реализации проекта</w:t>
      </w:r>
      <w:r w:rsidR="00CF4ADF">
        <w:rPr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537FE" w:rsidTr="003537FE">
        <w:tc>
          <w:tcPr>
            <w:tcW w:w="5341" w:type="dxa"/>
          </w:tcPr>
          <w:p w:rsidR="003537FE" w:rsidRDefault="003537FE" w:rsidP="00DE0C99">
            <w:pPr>
              <w:pStyle w:val="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5341" w:type="dxa"/>
          </w:tcPr>
          <w:p w:rsidR="003537FE" w:rsidRDefault="003537FE" w:rsidP="00DE0C99">
            <w:pPr>
              <w:pStyle w:val="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</w:p>
        </w:tc>
      </w:tr>
      <w:tr w:rsidR="003537FE" w:rsidTr="003537FE">
        <w:tc>
          <w:tcPr>
            <w:tcW w:w="5341" w:type="dxa"/>
          </w:tcPr>
          <w:p w:rsidR="003537FE" w:rsidRDefault="003537FE" w:rsidP="00DE0C99">
            <w:pPr>
              <w:pStyle w:val="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Ноябрь2016г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декабрь 2016г.</w:t>
            </w:r>
          </w:p>
        </w:tc>
        <w:tc>
          <w:tcPr>
            <w:tcW w:w="5341" w:type="dxa"/>
          </w:tcPr>
          <w:p w:rsidR="003537FE" w:rsidRDefault="003537FE" w:rsidP="00DE0C99">
            <w:pPr>
              <w:pStyle w:val="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информации о национальностях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нисейска</w:t>
            </w:r>
            <w:proofErr w:type="spellEnd"/>
            <w:r>
              <w:rPr>
                <w:sz w:val="24"/>
                <w:szCs w:val="24"/>
              </w:rPr>
              <w:t xml:space="preserve"> (совмест</w:t>
            </w:r>
            <w:r w:rsidR="00EA574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с </w:t>
            </w:r>
            <w:r w:rsidR="00EA574C">
              <w:rPr>
                <w:sz w:val="24"/>
                <w:szCs w:val="24"/>
              </w:rPr>
              <w:t>Енисейским краеведческим музеем)</w:t>
            </w:r>
          </w:p>
        </w:tc>
      </w:tr>
      <w:tr w:rsidR="003537FE" w:rsidTr="003537FE">
        <w:tc>
          <w:tcPr>
            <w:tcW w:w="5341" w:type="dxa"/>
          </w:tcPr>
          <w:p w:rsidR="003537FE" w:rsidRDefault="00EA574C" w:rsidP="00DE0C99">
            <w:pPr>
              <w:pStyle w:val="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2017г.</w:t>
            </w:r>
          </w:p>
        </w:tc>
        <w:tc>
          <w:tcPr>
            <w:tcW w:w="5341" w:type="dxa"/>
          </w:tcPr>
          <w:p w:rsidR="003537FE" w:rsidRDefault="00EA574C" w:rsidP="00EA574C">
            <w:pPr>
              <w:pStyle w:val="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классных руководителей, закрепление классов за изучением определенных национальностей города, их представителей. </w:t>
            </w:r>
          </w:p>
        </w:tc>
      </w:tr>
      <w:tr w:rsidR="003537FE" w:rsidTr="003537FE">
        <w:tc>
          <w:tcPr>
            <w:tcW w:w="5341" w:type="dxa"/>
          </w:tcPr>
          <w:p w:rsidR="003537FE" w:rsidRDefault="00EA574C" w:rsidP="00EA574C">
            <w:pPr>
              <w:pStyle w:val="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2017г – Ноябрь 2017г.</w:t>
            </w:r>
          </w:p>
        </w:tc>
        <w:tc>
          <w:tcPr>
            <w:tcW w:w="5341" w:type="dxa"/>
          </w:tcPr>
          <w:p w:rsidR="003537FE" w:rsidRDefault="00EA574C" w:rsidP="00DE0C99">
            <w:pPr>
              <w:pStyle w:val="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информации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истории, культуре, традициях национальностей, проживающих в городе.</w:t>
            </w:r>
          </w:p>
        </w:tc>
      </w:tr>
      <w:tr w:rsidR="003537FE" w:rsidTr="00EA574C">
        <w:trPr>
          <w:trHeight w:val="390"/>
        </w:trPr>
        <w:tc>
          <w:tcPr>
            <w:tcW w:w="5341" w:type="dxa"/>
            <w:tcBorders>
              <w:bottom w:val="single" w:sz="4" w:space="0" w:color="auto"/>
            </w:tcBorders>
          </w:tcPr>
          <w:p w:rsidR="003537FE" w:rsidRDefault="00EA574C" w:rsidP="00EA574C">
            <w:pPr>
              <w:pStyle w:val="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 2017г – Апрель   2018г.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3537FE" w:rsidRDefault="00EA574C" w:rsidP="00DE0C99">
            <w:pPr>
              <w:pStyle w:val="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="00CF4ADF">
              <w:rPr>
                <w:sz w:val="24"/>
                <w:szCs w:val="24"/>
              </w:rPr>
              <w:t xml:space="preserve"> встреч, бесед, экскурсий, викторин. Создание экспозиций в школьном музее им. П.Д. Щетинина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A574C" w:rsidTr="00EA574C">
        <w:trPr>
          <w:trHeight w:val="250"/>
        </w:trPr>
        <w:tc>
          <w:tcPr>
            <w:tcW w:w="5341" w:type="dxa"/>
            <w:tcBorders>
              <w:top w:val="single" w:sz="4" w:space="0" w:color="auto"/>
            </w:tcBorders>
          </w:tcPr>
          <w:p w:rsidR="00EA574C" w:rsidRDefault="00A45BCF" w:rsidP="00A45BCF">
            <w:pPr>
              <w:pStyle w:val="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2018</w:t>
            </w:r>
            <w:r w:rsidR="00EA574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Март </w:t>
            </w:r>
            <w:r w:rsidR="00EA574C">
              <w:rPr>
                <w:sz w:val="24"/>
                <w:szCs w:val="24"/>
              </w:rPr>
              <w:t xml:space="preserve"> 2019г</w:t>
            </w:r>
          </w:p>
        </w:tc>
        <w:tc>
          <w:tcPr>
            <w:tcW w:w="5341" w:type="dxa"/>
            <w:tcBorders>
              <w:top w:val="single" w:sz="4" w:space="0" w:color="auto"/>
            </w:tcBorders>
          </w:tcPr>
          <w:p w:rsidR="00EA574C" w:rsidRDefault="00EA574C" w:rsidP="00DE0C99">
            <w:pPr>
              <w:pStyle w:val="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итоговому мероприятию проекта</w:t>
            </w:r>
            <w:r w:rsidR="00A45BCF">
              <w:rPr>
                <w:sz w:val="24"/>
                <w:szCs w:val="24"/>
              </w:rPr>
              <w:t>, организация выставки к фестивалю</w:t>
            </w:r>
          </w:p>
        </w:tc>
      </w:tr>
      <w:tr w:rsidR="003537FE" w:rsidTr="003537FE">
        <w:tc>
          <w:tcPr>
            <w:tcW w:w="5341" w:type="dxa"/>
          </w:tcPr>
          <w:p w:rsidR="003537FE" w:rsidRDefault="00EA574C" w:rsidP="00DE0C99">
            <w:pPr>
              <w:pStyle w:val="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2019</w:t>
            </w:r>
          </w:p>
        </w:tc>
        <w:tc>
          <w:tcPr>
            <w:tcW w:w="5341" w:type="dxa"/>
          </w:tcPr>
          <w:p w:rsidR="003537FE" w:rsidRDefault="00EA574C" w:rsidP="00DE0C99">
            <w:pPr>
              <w:pStyle w:val="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мероприятие </w:t>
            </w:r>
            <w:proofErr w:type="gramStart"/>
            <w:r>
              <w:rPr>
                <w:sz w:val="24"/>
                <w:szCs w:val="24"/>
              </w:rPr>
              <w:t>-ф</w:t>
            </w:r>
            <w:proofErr w:type="gramEnd"/>
            <w:r>
              <w:rPr>
                <w:sz w:val="24"/>
                <w:szCs w:val="24"/>
              </w:rPr>
              <w:t>естиваль «Енисейск – многонациональный». Завершение реализации проекта</w:t>
            </w:r>
          </w:p>
        </w:tc>
      </w:tr>
    </w:tbl>
    <w:p w:rsidR="003537FE" w:rsidRDefault="003537FE" w:rsidP="00DE0C99">
      <w:pPr>
        <w:pStyle w:val="2"/>
        <w:rPr>
          <w:sz w:val="24"/>
          <w:szCs w:val="24"/>
        </w:rPr>
      </w:pPr>
    </w:p>
    <w:p w:rsidR="003537FE" w:rsidRDefault="003537FE" w:rsidP="00DE0C99">
      <w:pPr>
        <w:pStyle w:val="2"/>
        <w:rPr>
          <w:sz w:val="24"/>
          <w:szCs w:val="24"/>
        </w:rPr>
      </w:pPr>
    </w:p>
    <w:p w:rsidR="00D06360" w:rsidRPr="00DE0C99" w:rsidRDefault="00D06360" w:rsidP="00DE0C99">
      <w:pPr>
        <w:pStyle w:val="2"/>
        <w:rPr>
          <w:sz w:val="24"/>
          <w:szCs w:val="24"/>
        </w:rPr>
      </w:pPr>
      <w:r w:rsidRPr="00DE0C99">
        <w:rPr>
          <w:sz w:val="24"/>
          <w:szCs w:val="24"/>
        </w:rPr>
        <w:t>Подведение итогов проекта</w:t>
      </w:r>
      <w:bookmarkEnd w:id="1"/>
    </w:p>
    <w:p w:rsidR="00097BB0" w:rsidRDefault="00D06360" w:rsidP="001276C2">
      <w:pPr>
        <w:pStyle w:val="a3"/>
        <w:tabs>
          <w:tab w:val="left" w:pos="318"/>
        </w:tabs>
        <w:spacing w:after="0" w:line="36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97767C">
        <w:rPr>
          <w:rFonts w:ascii="Times New Roman" w:hAnsi="Times New Roman"/>
          <w:sz w:val="24"/>
          <w:szCs w:val="24"/>
        </w:rPr>
        <w:t xml:space="preserve">В </w:t>
      </w:r>
      <w:r w:rsidR="00A45BCF">
        <w:rPr>
          <w:rFonts w:ascii="Times New Roman" w:hAnsi="Times New Roman"/>
          <w:sz w:val="24"/>
          <w:szCs w:val="24"/>
        </w:rPr>
        <w:t>апреле 2019</w:t>
      </w:r>
      <w:r w:rsidRPr="0097767C">
        <w:rPr>
          <w:rFonts w:ascii="Times New Roman" w:hAnsi="Times New Roman"/>
          <w:sz w:val="24"/>
          <w:szCs w:val="24"/>
        </w:rPr>
        <w:t xml:space="preserve"> года, на базе МБОУ </w:t>
      </w:r>
      <w:r w:rsidR="00A45BCF">
        <w:rPr>
          <w:rFonts w:ascii="Times New Roman" w:hAnsi="Times New Roman"/>
          <w:sz w:val="24"/>
          <w:szCs w:val="24"/>
        </w:rPr>
        <w:t xml:space="preserve">СШ №2 </w:t>
      </w:r>
      <w:r w:rsidRPr="0097767C">
        <w:rPr>
          <w:rFonts w:ascii="Times New Roman" w:hAnsi="Times New Roman"/>
          <w:sz w:val="24"/>
          <w:szCs w:val="24"/>
        </w:rPr>
        <w:t xml:space="preserve"> </w:t>
      </w:r>
      <w:r w:rsidR="00A45BCF">
        <w:rPr>
          <w:rFonts w:ascii="Times New Roman" w:hAnsi="Times New Roman"/>
          <w:sz w:val="24"/>
          <w:szCs w:val="24"/>
        </w:rPr>
        <w:t xml:space="preserve">будет организован фестиваль «Енисейск – многонациональный», посвященный 400-летию города Енисейска, </w:t>
      </w:r>
      <w:r w:rsidR="00A20929">
        <w:rPr>
          <w:rFonts w:ascii="Times New Roman" w:hAnsi="Times New Roman"/>
          <w:sz w:val="24"/>
          <w:szCs w:val="24"/>
        </w:rPr>
        <w:t xml:space="preserve"> </w:t>
      </w:r>
      <w:r w:rsidRPr="0097767C">
        <w:rPr>
          <w:rFonts w:ascii="Times New Roman" w:hAnsi="Times New Roman"/>
          <w:sz w:val="24"/>
          <w:szCs w:val="24"/>
        </w:rPr>
        <w:t xml:space="preserve">на котором </w:t>
      </w:r>
      <w:r w:rsidR="00A45BCF">
        <w:rPr>
          <w:rFonts w:ascii="Times New Roman" w:hAnsi="Times New Roman"/>
          <w:sz w:val="24"/>
          <w:szCs w:val="24"/>
        </w:rPr>
        <w:t xml:space="preserve">учащиеся школы сами представят национальности, их быт и культуру, традиции, национальные блюда, костюмы, выставки.  </w:t>
      </w:r>
    </w:p>
    <w:p w:rsidR="00097BB0" w:rsidRDefault="00097BB0" w:rsidP="001276C2">
      <w:pPr>
        <w:pStyle w:val="a3"/>
        <w:tabs>
          <w:tab w:val="left" w:pos="318"/>
        </w:tabs>
        <w:spacing w:after="0" w:line="360" w:lineRule="auto"/>
        <w:ind w:left="34"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7767C">
        <w:rPr>
          <w:rFonts w:ascii="Times New Roman" w:eastAsia="Times New Roman" w:hAnsi="Times New Roman"/>
          <w:b/>
          <w:i/>
          <w:sz w:val="24"/>
          <w:szCs w:val="24"/>
        </w:rPr>
        <w:t>Национальная культура каждого этноса и племени - это красочный узор в уникальном культурном калейдоскопе нашей страны и является её бесценным богатством. Все представители этнических групп России должны беречь и передавать следующим поколениям богатую культуру, уникальный язык и добрые традиции своих предков!</w:t>
      </w:r>
    </w:p>
    <w:p w:rsidR="00DB0FAA" w:rsidRDefault="00DB0FAA" w:rsidP="001276C2">
      <w:pPr>
        <w:pStyle w:val="a3"/>
        <w:tabs>
          <w:tab w:val="left" w:pos="318"/>
        </w:tabs>
        <w:spacing w:after="0" w:line="360" w:lineRule="auto"/>
        <w:ind w:left="34"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C0B6A" w:rsidRDefault="003C0B6A" w:rsidP="00D10BEB">
      <w:pPr>
        <w:pStyle w:val="2"/>
        <w:tabs>
          <w:tab w:val="left" w:pos="1929"/>
        </w:tabs>
        <w:rPr>
          <w:sz w:val="24"/>
          <w:szCs w:val="24"/>
        </w:rPr>
      </w:pPr>
      <w:bookmarkStart w:id="2" w:name="_Toc444017989"/>
    </w:p>
    <w:bookmarkEnd w:id="2"/>
    <w:p w:rsidR="00D06360" w:rsidRPr="00562717" w:rsidRDefault="00D06360" w:rsidP="00562717">
      <w:pPr>
        <w:pBdr>
          <w:bottom w:val="single" w:sz="6" w:space="31" w:color="B6B6B6"/>
        </w:pBdr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sectPr w:rsidR="00D06360" w:rsidRPr="00562717" w:rsidSect="00562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EC" w:rsidRDefault="00DF1EEC" w:rsidP="001276C2">
      <w:pPr>
        <w:spacing w:after="0" w:line="240" w:lineRule="auto"/>
      </w:pPr>
      <w:r>
        <w:separator/>
      </w:r>
    </w:p>
  </w:endnote>
  <w:endnote w:type="continuationSeparator" w:id="0">
    <w:p w:rsidR="00DF1EEC" w:rsidRDefault="00DF1EEC" w:rsidP="0012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EC" w:rsidRDefault="00DF1EEC" w:rsidP="001276C2">
      <w:pPr>
        <w:spacing w:after="0" w:line="240" w:lineRule="auto"/>
      </w:pPr>
      <w:r>
        <w:separator/>
      </w:r>
    </w:p>
  </w:footnote>
  <w:footnote w:type="continuationSeparator" w:id="0">
    <w:p w:rsidR="00DF1EEC" w:rsidRDefault="00DF1EEC" w:rsidP="0012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820251"/>
      <w:docPartObj>
        <w:docPartGallery w:val="Page Numbers (Top of Page)"/>
        <w:docPartUnique/>
      </w:docPartObj>
    </w:sdtPr>
    <w:sdtEndPr/>
    <w:sdtContent>
      <w:p w:rsidR="00EA574C" w:rsidRDefault="00A20B31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574C" w:rsidRDefault="00EA574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09FD"/>
    <w:multiLevelType w:val="hybridMultilevel"/>
    <w:tmpl w:val="D9644B30"/>
    <w:lvl w:ilvl="0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>
    <w:nsid w:val="0B724A2B"/>
    <w:multiLevelType w:val="hybridMultilevel"/>
    <w:tmpl w:val="1DEEB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C768D3"/>
    <w:multiLevelType w:val="hybridMultilevel"/>
    <w:tmpl w:val="ED9291C8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11B7251"/>
    <w:multiLevelType w:val="hybridMultilevel"/>
    <w:tmpl w:val="87A652B2"/>
    <w:lvl w:ilvl="0" w:tplc="057247BE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>
    <w:nsid w:val="182A31AA"/>
    <w:multiLevelType w:val="hybridMultilevel"/>
    <w:tmpl w:val="061C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C0A2F"/>
    <w:multiLevelType w:val="hybridMultilevel"/>
    <w:tmpl w:val="314E052C"/>
    <w:lvl w:ilvl="0" w:tplc="182474E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1DC703EB"/>
    <w:multiLevelType w:val="hybridMultilevel"/>
    <w:tmpl w:val="07186A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52B27B1"/>
    <w:multiLevelType w:val="hybridMultilevel"/>
    <w:tmpl w:val="CFE8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975AC"/>
    <w:multiLevelType w:val="hybridMultilevel"/>
    <w:tmpl w:val="2ECE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31217"/>
    <w:multiLevelType w:val="hybridMultilevel"/>
    <w:tmpl w:val="FFAC04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6C85FE1"/>
    <w:multiLevelType w:val="hybridMultilevel"/>
    <w:tmpl w:val="14263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8565E"/>
    <w:multiLevelType w:val="hybridMultilevel"/>
    <w:tmpl w:val="3188B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227C2F"/>
    <w:multiLevelType w:val="hybridMultilevel"/>
    <w:tmpl w:val="BE82055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ACE2105"/>
    <w:multiLevelType w:val="multilevel"/>
    <w:tmpl w:val="F9BC58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17A0CBF"/>
    <w:multiLevelType w:val="hybridMultilevel"/>
    <w:tmpl w:val="5E4E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113F7"/>
    <w:multiLevelType w:val="hybridMultilevel"/>
    <w:tmpl w:val="9CAA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55C90"/>
    <w:multiLevelType w:val="multilevel"/>
    <w:tmpl w:val="94B0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2E51F5"/>
    <w:multiLevelType w:val="hybridMultilevel"/>
    <w:tmpl w:val="FAAC5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D1E2B"/>
    <w:multiLevelType w:val="hybridMultilevel"/>
    <w:tmpl w:val="39249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D72C15"/>
    <w:multiLevelType w:val="multilevel"/>
    <w:tmpl w:val="ACDC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294972"/>
    <w:multiLevelType w:val="hybridMultilevel"/>
    <w:tmpl w:val="B71E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665C8"/>
    <w:multiLevelType w:val="hybridMultilevel"/>
    <w:tmpl w:val="F1AE2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536900"/>
    <w:multiLevelType w:val="hybridMultilevel"/>
    <w:tmpl w:val="01FC98FA"/>
    <w:lvl w:ilvl="0" w:tplc="0419000F">
      <w:start w:val="1"/>
      <w:numFmt w:val="decimal"/>
      <w:lvlText w:val="%1."/>
      <w:lvlJc w:val="left"/>
      <w:pPr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3">
    <w:nsid w:val="77886F0D"/>
    <w:multiLevelType w:val="multilevel"/>
    <w:tmpl w:val="94B0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6"/>
  </w:num>
  <w:num w:numId="5">
    <w:abstractNumId w:val="0"/>
  </w:num>
  <w:num w:numId="6">
    <w:abstractNumId w:val="6"/>
  </w:num>
  <w:num w:numId="7">
    <w:abstractNumId w:val="15"/>
  </w:num>
  <w:num w:numId="8">
    <w:abstractNumId w:val="10"/>
  </w:num>
  <w:num w:numId="9">
    <w:abstractNumId w:val="4"/>
  </w:num>
  <w:num w:numId="10">
    <w:abstractNumId w:val="8"/>
  </w:num>
  <w:num w:numId="11">
    <w:abstractNumId w:val="21"/>
  </w:num>
  <w:num w:numId="12">
    <w:abstractNumId w:val="14"/>
  </w:num>
  <w:num w:numId="13">
    <w:abstractNumId w:val="17"/>
  </w:num>
  <w:num w:numId="14">
    <w:abstractNumId w:val="7"/>
  </w:num>
  <w:num w:numId="15">
    <w:abstractNumId w:val="2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"/>
  </w:num>
  <w:num w:numId="19">
    <w:abstractNumId w:val="20"/>
  </w:num>
  <w:num w:numId="20">
    <w:abstractNumId w:val="11"/>
  </w:num>
  <w:num w:numId="21">
    <w:abstractNumId w:val="18"/>
  </w:num>
  <w:num w:numId="22">
    <w:abstractNumId w:val="5"/>
  </w:num>
  <w:num w:numId="23">
    <w:abstractNumId w:val="2"/>
  </w:num>
  <w:num w:numId="24">
    <w:abstractNumId w:val="1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0D77"/>
    <w:rsid w:val="000118E0"/>
    <w:rsid w:val="0002356B"/>
    <w:rsid w:val="000318CB"/>
    <w:rsid w:val="00047C36"/>
    <w:rsid w:val="00056AA1"/>
    <w:rsid w:val="00067462"/>
    <w:rsid w:val="0009436F"/>
    <w:rsid w:val="00097BB0"/>
    <w:rsid w:val="000A3541"/>
    <w:rsid w:val="000A5267"/>
    <w:rsid w:val="000A6955"/>
    <w:rsid w:val="000C102B"/>
    <w:rsid w:val="000D41E2"/>
    <w:rsid w:val="000E3595"/>
    <w:rsid w:val="000E46AF"/>
    <w:rsid w:val="0010533E"/>
    <w:rsid w:val="00120066"/>
    <w:rsid w:val="00120D7D"/>
    <w:rsid w:val="00126C79"/>
    <w:rsid w:val="001274E0"/>
    <w:rsid w:val="001276C2"/>
    <w:rsid w:val="00127B5D"/>
    <w:rsid w:val="00141DB7"/>
    <w:rsid w:val="001569F3"/>
    <w:rsid w:val="00160452"/>
    <w:rsid w:val="00161402"/>
    <w:rsid w:val="001823F2"/>
    <w:rsid w:val="00184218"/>
    <w:rsid w:val="00184D88"/>
    <w:rsid w:val="0018572D"/>
    <w:rsid w:val="0019628C"/>
    <w:rsid w:val="001A31BE"/>
    <w:rsid w:val="001C0650"/>
    <w:rsid w:val="001C143C"/>
    <w:rsid w:val="001C7482"/>
    <w:rsid w:val="001D0FC4"/>
    <w:rsid w:val="001D5F93"/>
    <w:rsid w:val="001E020E"/>
    <w:rsid w:val="001E3FC7"/>
    <w:rsid w:val="001E4990"/>
    <w:rsid w:val="001F3B64"/>
    <w:rsid w:val="00204557"/>
    <w:rsid w:val="00216FDF"/>
    <w:rsid w:val="00217A63"/>
    <w:rsid w:val="00237F92"/>
    <w:rsid w:val="00243393"/>
    <w:rsid w:val="00244D24"/>
    <w:rsid w:val="00250345"/>
    <w:rsid w:val="002541DE"/>
    <w:rsid w:val="00270949"/>
    <w:rsid w:val="00282D44"/>
    <w:rsid w:val="002B204A"/>
    <w:rsid w:val="002B7807"/>
    <w:rsid w:val="002B7D8D"/>
    <w:rsid w:val="002C5EAA"/>
    <w:rsid w:val="002C7849"/>
    <w:rsid w:val="002F1F67"/>
    <w:rsid w:val="002F36CA"/>
    <w:rsid w:val="00322404"/>
    <w:rsid w:val="00326498"/>
    <w:rsid w:val="0033664F"/>
    <w:rsid w:val="0034082C"/>
    <w:rsid w:val="003473B7"/>
    <w:rsid w:val="003502BB"/>
    <w:rsid w:val="003537FE"/>
    <w:rsid w:val="00360DE4"/>
    <w:rsid w:val="003A0910"/>
    <w:rsid w:val="003A5DB4"/>
    <w:rsid w:val="003B4D6E"/>
    <w:rsid w:val="003C0B6A"/>
    <w:rsid w:val="003C7E28"/>
    <w:rsid w:val="003F72B7"/>
    <w:rsid w:val="0042277D"/>
    <w:rsid w:val="00425A33"/>
    <w:rsid w:val="0044685A"/>
    <w:rsid w:val="0044796E"/>
    <w:rsid w:val="00450592"/>
    <w:rsid w:val="00451866"/>
    <w:rsid w:val="00452DA5"/>
    <w:rsid w:val="004547A9"/>
    <w:rsid w:val="004658C0"/>
    <w:rsid w:val="0047498B"/>
    <w:rsid w:val="00475FB7"/>
    <w:rsid w:val="00491F7A"/>
    <w:rsid w:val="00496637"/>
    <w:rsid w:val="004A4F84"/>
    <w:rsid w:val="004A7318"/>
    <w:rsid w:val="004C2BF3"/>
    <w:rsid w:val="004E1A1C"/>
    <w:rsid w:val="004E4290"/>
    <w:rsid w:val="004E5D39"/>
    <w:rsid w:val="004E5FDB"/>
    <w:rsid w:val="004E7A00"/>
    <w:rsid w:val="004E7D03"/>
    <w:rsid w:val="00525D18"/>
    <w:rsid w:val="005326D4"/>
    <w:rsid w:val="00537880"/>
    <w:rsid w:val="00551A33"/>
    <w:rsid w:val="0055317C"/>
    <w:rsid w:val="0055545C"/>
    <w:rsid w:val="00557706"/>
    <w:rsid w:val="00557CC4"/>
    <w:rsid w:val="00562717"/>
    <w:rsid w:val="005632D0"/>
    <w:rsid w:val="00570453"/>
    <w:rsid w:val="00575829"/>
    <w:rsid w:val="00587C4C"/>
    <w:rsid w:val="00590A7C"/>
    <w:rsid w:val="005932E1"/>
    <w:rsid w:val="0059656B"/>
    <w:rsid w:val="005A6444"/>
    <w:rsid w:val="005A6EB9"/>
    <w:rsid w:val="005C2707"/>
    <w:rsid w:val="005C427F"/>
    <w:rsid w:val="005C70F2"/>
    <w:rsid w:val="005C7326"/>
    <w:rsid w:val="005D60AD"/>
    <w:rsid w:val="005D634D"/>
    <w:rsid w:val="005D7421"/>
    <w:rsid w:val="005E644D"/>
    <w:rsid w:val="005F2954"/>
    <w:rsid w:val="005F4038"/>
    <w:rsid w:val="006279B1"/>
    <w:rsid w:val="00632166"/>
    <w:rsid w:val="00635A8D"/>
    <w:rsid w:val="0065272C"/>
    <w:rsid w:val="006537A4"/>
    <w:rsid w:val="006565A1"/>
    <w:rsid w:val="00657D13"/>
    <w:rsid w:val="006741CC"/>
    <w:rsid w:val="00684429"/>
    <w:rsid w:val="006A4BAE"/>
    <w:rsid w:val="006F4155"/>
    <w:rsid w:val="007023CD"/>
    <w:rsid w:val="00707456"/>
    <w:rsid w:val="00710E12"/>
    <w:rsid w:val="007130CC"/>
    <w:rsid w:val="00754E15"/>
    <w:rsid w:val="00760A57"/>
    <w:rsid w:val="007719E4"/>
    <w:rsid w:val="0077683F"/>
    <w:rsid w:val="00786020"/>
    <w:rsid w:val="00787ECF"/>
    <w:rsid w:val="007941CF"/>
    <w:rsid w:val="007948D2"/>
    <w:rsid w:val="0079687E"/>
    <w:rsid w:val="007C12DC"/>
    <w:rsid w:val="007C180A"/>
    <w:rsid w:val="007C2949"/>
    <w:rsid w:val="007E605F"/>
    <w:rsid w:val="007F77AB"/>
    <w:rsid w:val="008257AA"/>
    <w:rsid w:val="0082789A"/>
    <w:rsid w:val="00832744"/>
    <w:rsid w:val="0085792E"/>
    <w:rsid w:val="00882DE6"/>
    <w:rsid w:val="008948E1"/>
    <w:rsid w:val="008A61F8"/>
    <w:rsid w:val="008A72D5"/>
    <w:rsid w:val="008B4CD0"/>
    <w:rsid w:val="008D26EA"/>
    <w:rsid w:val="008E0A41"/>
    <w:rsid w:val="008E1A40"/>
    <w:rsid w:val="00910402"/>
    <w:rsid w:val="0091677B"/>
    <w:rsid w:val="009168A6"/>
    <w:rsid w:val="00917343"/>
    <w:rsid w:val="0092102C"/>
    <w:rsid w:val="00932DD6"/>
    <w:rsid w:val="00934F02"/>
    <w:rsid w:val="00947375"/>
    <w:rsid w:val="00947C91"/>
    <w:rsid w:val="00951A6D"/>
    <w:rsid w:val="009748DC"/>
    <w:rsid w:val="0097767C"/>
    <w:rsid w:val="00987F1A"/>
    <w:rsid w:val="00993520"/>
    <w:rsid w:val="00996CFE"/>
    <w:rsid w:val="009A37E8"/>
    <w:rsid w:val="009B51BC"/>
    <w:rsid w:val="009B7AA5"/>
    <w:rsid w:val="009C0167"/>
    <w:rsid w:val="009C1009"/>
    <w:rsid w:val="009C365F"/>
    <w:rsid w:val="009C3EA2"/>
    <w:rsid w:val="009D0DEA"/>
    <w:rsid w:val="009D0EC7"/>
    <w:rsid w:val="009E650C"/>
    <w:rsid w:val="009F0D77"/>
    <w:rsid w:val="009F3BF0"/>
    <w:rsid w:val="00A01B5A"/>
    <w:rsid w:val="00A060B3"/>
    <w:rsid w:val="00A159E7"/>
    <w:rsid w:val="00A20929"/>
    <w:rsid w:val="00A20B31"/>
    <w:rsid w:val="00A249EA"/>
    <w:rsid w:val="00A34C97"/>
    <w:rsid w:val="00A43745"/>
    <w:rsid w:val="00A4407B"/>
    <w:rsid w:val="00A45BCF"/>
    <w:rsid w:val="00A53D07"/>
    <w:rsid w:val="00A55BB9"/>
    <w:rsid w:val="00A6042B"/>
    <w:rsid w:val="00A7375F"/>
    <w:rsid w:val="00A741B8"/>
    <w:rsid w:val="00A91398"/>
    <w:rsid w:val="00A95D88"/>
    <w:rsid w:val="00AB59C2"/>
    <w:rsid w:val="00AC22C4"/>
    <w:rsid w:val="00AD6AF1"/>
    <w:rsid w:val="00AE3723"/>
    <w:rsid w:val="00AE4D96"/>
    <w:rsid w:val="00AF51F8"/>
    <w:rsid w:val="00B01B85"/>
    <w:rsid w:val="00B02C1C"/>
    <w:rsid w:val="00B13FAB"/>
    <w:rsid w:val="00B20CAD"/>
    <w:rsid w:val="00B46616"/>
    <w:rsid w:val="00B5343B"/>
    <w:rsid w:val="00B5449E"/>
    <w:rsid w:val="00B61022"/>
    <w:rsid w:val="00B74CD9"/>
    <w:rsid w:val="00B848A4"/>
    <w:rsid w:val="00B9122D"/>
    <w:rsid w:val="00BA2FFE"/>
    <w:rsid w:val="00BA5688"/>
    <w:rsid w:val="00BB3A96"/>
    <w:rsid w:val="00BB7662"/>
    <w:rsid w:val="00BC2F1E"/>
    <w:rsid w:val="00BF50E3"/>
    <w:rsid w:val="00C11555"/>
    <w:rsid w:val="00C31B06"/>
    <w:rsid w:val="00C616EB"/>
    <w:rsid w:val="00C634D1"/>
    <w:rsid w:val="00C656D2"/>
    <w:rsid w:val="00C66A16"/>
    <w:rsid w:val="00C702B3"/>
    <w:rsid w:val="00C7631F"/>
    <w:rsid w:val="00C77982"/>
    <w:rsid w:val="00C945AD"/>
    <w:rsid w:val="00CA07D4"/>
    <w:rsid w:val="00CC63E2"/>
    <w:rsid w:val="00CD3958"/>
    <w:rsid w:val="00CE08D1"/>
    <w:rsid w:val="00CF4ADF"/>
    <w:rsid w:val="00D02866"/>
    <w:rsid w:val="00D04468"/>
    <w:rsid w:val="00D06360"/>
    <w:rsid w:val="00D10BEB"/>
    <w:rsid w:val="00D34CA3"/>
    <w:rsid w:val="00D371FE"/>
    <w:rsid w:val="00D41ED5"/>
    <w:rsid w:val="00D42DEF"/>
    <w:rsid w:val="00D5582D"/>
    <w:rsid w:val="00D64B3A"/>
    <w:rsid w:val="00D6568F"/>
    <w:rsid w:val="00D65AEC"/>
    <w:rsid w:val="00D7177C"/>
    <w:rsid w:val="00D72011"/>
    <w:rsid w:val="00D741B4"/>
    <w:rsid w:val="00D930EF"/>
    <w:rsid w:val="00D9351C"/>
    <w:rsid w:val="00DA1B62"/>
    <w:rsid w:val="00DB0FAA"/>
    <w:rsid w:val="00DB6579"/>
    <w:rsid w:val="00DC49B2"/>
    <w:rsid w:val="00DD2E2C"/>
    <w:rsid w:val="00DD7CAA"/>
    <w:rsid w:val="00DE0C99"/>
    <w:rsid w:val="00DF1EEC"/>
    <w:rsid w:val="00E34382"/>
    <w:rsid w:val="00E514EA"/>
    <w:rsid w:val="00E555BA"/>
    <w:rsid w:val="00E65F50"/>
    <w:rsid w:val="00E6657D"/>
    <w:rsid w:val="00E717AE"/>
    <w:rsid w:val="00E84ADD"/>
    <w:rsid w:val="00E90F1B"/>
    <w:rsid w:val="00E91237"/>
    <w:rsid w:val="00EA49A8"/>
    <w:rsid w:val="00EA574C"/>
    <w:rsid w:val="00EA59F8"/>
    <w:rsid w:val="00EC1F41"/>
    <w:rsid w:val="00EC611D"/>
    <w:rsid w:val="00ED0785"/>
    <w:rsid w:val="00ED0F7E"/>
    <w:rsid w:val="00ED2D2F"/>
    <w:rsid w:val="00EE2071"/>
    <w:rsid w:val="00EE33B0"/>
    <w:rsid w:val="00EF28B8"/>
    <w:rsid w:val="00EF3D63"/>
    <w:rsid w:val="00EF7B7E"/>
    <w:rsid w:val="00F02446"/>
    <w:rsid w:val="00F06ADE"/>
    <w:rsid w:val="00F07168"/>
    <w:rsid w:val="00F177E2"/>
    <w:rsid w:val="00F21360"/>
    <w:rsid w:val="00F220D0"/>
    <w:rsid w:val="00F26152"/>
    <w:rsid w:val="00F33658"/>
    <w:rsid w:val="00F40A76"/>
    <w:rsid w:val="00F53BDD"/>
    <w:rsid w:val="00F62AD6"/>
    <w:rsid w:val="00F75902"/>
    <w:rsid w:val="00F8456D"/>
    <w:rsid w:val="00F95023"/>
    <w:rsid w:val="00FA082F"/>
    <w:rsid w:val="00FB1160"/>
    <w:rsid w:val="00FB4846"/>
    <w:rsid w:val="00FC198C"/>
    <w:rsid w:val="00FC1E69"/>
    <w:rsid w:val="00FC6E9F"/>
    <w:rsid w:val="00FD35BA"/>
    <w:rsid w:val="00FF1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2F"/>
  </w:style>
  <w:style w:type="paragraph" w:styleId="1">
    <w:name w:val="heading 1"/>
    <w:basedOn w:val="a"/>
    <w:next w:val="a"/>
    <w:link w:val="10"/>
    <w:uiPriority w:val="9"/>
    <w:qFormat/>
    <w:rsid w:val="001A3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94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0D0"/>
    <w:pPr>
      <w:ind w:left="720"/>
      <w:contextualSpacing/>
    </w:pPr>
  </w:style>
  <w:style w:type="paragraph" w:styleId="a4">
    <w:name w:val="No Spacing"/>
    <w:uiPriority w:val="1"/>
    <w:qFormat/>
    <w:rsid w:val="009B51BC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53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D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F77AB"/>
    <w:rPr>
      <w:b/>
      <w:bCs/>
    </w:rPr>
  </w:style>
  <w:style w:type="character" w:customStyle="1" w:styleId="apple-converted-space">
    <w:name w:val="apple-converted-space"/>
    <w:basedOn w:val="a0"/>
    <w:rsid w:val="007F77AB"/>
  </w:style>
  <w:style w:type="character" w:styleId="a8">
    <w:name w:val="Hyperlink"/>
    <w:basedOn w:val="a0"/>
    <w:uiPriority w:val="99"/>
    <w:unhideWhenUsed/>
    <w:rsid w:val="007F77A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9436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annotation reference"/>
    <w:basedOn w:val="a0"/>
    <w:uiPriority w:val="99"/>
    <w:semiHidden/>
    <w:unhideWhenUsed/>
    <w:rsid w:val="00D0636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636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636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636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636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06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63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A3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unhideWhenUsed/>
    <w:qFormat/>
    <w:rsid w:val="001A31BE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A31B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A31BE"/>
    <w:pPr>
      <w:spacing w:after="100"/>
      <w:ind w:left="220"/>
    </w:pPr>
  </w:style>
  <w:style w:type="paragraph" w:styleId="af1">
    <w:name w:val="header"/>
    <w:basedOn w:val="a"/>
    <w:link w:val="af2"/>
    <w:uiPriority w:val="99"/>
    <w:unhideWhenUsed/>
    <w:rsid w:val="0012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276C2"/>
  </w:style>
  <w:style w:type="paragraph" w:styleId="af3">
    <w:name w:val="footer"/>
    <w:basedOn w:val="a"/>
    <w:link w:val="af4"/>
    <w:uiPriority w:val="99"/>
    <w:semiHidden/>
    <w:unhideWhenUsed/>
    <w:rsid w:val="0012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276C2"/>
  </w:style>
  <w:style w:type="paragraph" w:customStyle="1" w:styleId="headline">
    <w:name w:val="headline"/>
    <w:basedOn w:val="a"/>
    <w:rsid w:val="0057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4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47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55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3EA3-09A0-4C81-9688-E526C6B4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Колосова</cp:lastModifiedBy>
  <cp:revision>185</cp:revision>
  <dcterms:created xsi:type="dcterms:W3CDTF">2015-10-11T10:42:00Z</dcterms:created>
  <dcterms:modified xsi:type="dcterms:W3CDTF">2017-01-25T04:57:00Z</dcterms:modified>
</cp:coreProperties>
</file>